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7257F" w:rsidRDefault="0067257F" w:rsidP="0067257F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7257F" w:rsidRPr="00D55B2A" w:rsidTr="00F0357F">
        <w:tc>
          <w:tcPr>
            <w:tcW w:w="3085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67257F" w:rsidRPr="00D55B2A" w:rsidTr="00F0357F">
        <w:tc>
          <w:tcPr>
            <w:tcW w:w="3085" w:type="dxa"/>
          </w:tcPr>
          <w:p w:rsidR="0067257F" w:rsidRPr="00D55B2A" w:rsidRDefault="0067257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67257F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2 Super </w:t>
            </w:r>
            <w:proofErr w:type="spellStart"/>
            <w:r>
              <w:rPr>
                <w:rFonts w:cstheme="minorHAnsi"/>
                <w:b/>
              </w:rPr>
              <w:t>food</w:t>
            </w:r>
            <w:proofErr w:type="spellEnd"/>
          </w:p>
        </w:tc>
      </w:tr>
    </w:tbl>
    <w:p w:rsidR="0067257F" w:rsidRPr="00D55B2A" w:rsidRDefault="0067257F" w:rsidP="0067257F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7257F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7257F" w:rsidRPr="00E70F1C" w:rsidRDefault="0067257F" w:rsidP="00F0357F">
            <w:pPr>
              <w:rPr>
                <w:rFonts w:cstheme="minorHAnsi"/>
                <w:i/>
                <w:lang w:val="en-GB"/>
              </w:rPr>
            </w:pPr>
            <w:r w:rsidRPr="00E70F1C">
              <w:rPr>
                <w:rFonts w:cstheme="minorHAnsi"/>
                <w:i/>
                <w:lang w:val="en-GB"/>
              </w:rPr>
              <w:t>tasty, healthy, roast, whip, spread, bake</w:t>
            </w:r>
          </w:p>
        </w:tc>
      </w:tr>
      <w:tr w:rsidR="0067257F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7257F" w:rsidRPr="00D55B2A" w:rsidRDefault="0067257F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7257F" w:rsidRPr="00D55B2A" w:rsidRDefault="0067257F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Passive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voice</w:t>
            </w:r>
            <w:proofErr w:type="spellEnd"/>
          </w:p>
        </w:tc>
      </w:tr>
    </w:tbl>
    <w:p w:rsidR="0067257F" w:rsidRPr="00D55B2A" w:rsidRDefault="0067257F" w:rsidP="0067257F">
      <w:pPr>
        <w:rPr>
          <w:rFonts w:cstheme="minorHAnsi"/>
        </w:rPr>
      </w:pPr>
    </w:p>
    <w:p w:rsidR="0067257F" w:rsidRPr="00D55B2A" w:rsidRDefault="0067257F" w:rsidP="0067257F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A.8.3.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67257F" w:rsidRPr="00D55B2A" w:rsidRDefault="0067257F" w:rsidP="0067257F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67257F" w:rsidRPr="00D55B2A" w:rsidRDefault="0067257F" w:rsidP="0067257F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67257F" w:rsidRDefault="0067257F" w:rsidP="0067257F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Učenik:</w:t>
      </w:r>
    </w:p>
    <w:p w:rsidR="0067257F" w:rsidRPr="00E70F1C" w:rsidRDefault="0067257F" w:rsidP="0067257F">
      <w:pPr>
        <w:spacing w:after="0" w:line="240" w:lineRule="auto"/>
        <w:rPr>
          <w:rFonts w:cs="Times New Roman"/>
          <w:color w:val="000000"/>
        </w:rPr>
      </w:pPr>
      <w:r w:rsidRPr="00E70F1C">
        <w:rPr>
          <w:rFonts w:cs="Times New Roman"/>
          <w:color w:val="000000"/>
        </w:rPr>
        <w:t>sudjeluje u kratkom razgovoru o zdravoj i nezdravoj hrani.</w:t>
      </w:r>
    </w:p>
    <w:p w:rsidR="0067257F" w:rsidRPr="00B7420E" w:rsidRDefault="0067257F" w:rsidP="0067257F">
      <w:pPr>
        <w:spacing w:after="0" w:line="240" w:lineRule="auto"/>
        <w:rPr>
          <w:rFonts w:cs="Times New Roman"/>
          <w:color w:val="000000"/>
        </w:rPr>
      </w:pPr>
      <w:r w:rsidRPr="00B7420E">
        <w:rPr>
          <w:rFonts w:cs="Times New Roman"/>
          <w:color w:val="000000"/>
        </w:rPr>
        <w:t xml:space="preserve">razumije </w:t>
      </w:r>
      <w:r>
        <w:rPr>
          <w:rFonts w:cs="Times New Roman"/>
          <w:color w:val="000000"/>
        </w:rPr>
        <w:t xml:space="preserve">čitanjem </w:t>
      </w:r>
      <w:r w:rsidRPr="00B7420E">
        <w:rPr>
          <w:rFonts w:cs="Times New Roman"/>
          <w:color w:val="000000"/>
        </w:rPr>
        <w:t>kratki tekst o hrani</w:t>
      </w:r>
    </w:p>
    <w:p w:rsidR="0067257F" w:rsidRPr="00B7420E" w:rsidRDefault="0067257F" w:rsidP="0067257F">
      <w:pPr>
        <w:spacing w:after="0" w:line="240" w:lineRule="auto"/>
        <w:rPr>
          <w:rFonts w:cs="Times New Roman"/>
          <w:color w:val="000000"/>
        </w:rPr>
      </w:pPr>
      <w:r w:rsidRPr="00B7420E">
        <w:rPr>
          <w:rFonts w:cs="Times New Roman"/>
          <w:color w:val="000000"/>
        </w:rPr>
        <w:t xml:space="preserve">pravilno rabi pasivni oblik. </w:t>
      </w:r>
    </w:p>
    <w:p w:rsidR="0067257F" w:rsidRDefault="0067257F" w:rsidP="0067257F">
      <w:pPr>
        <w:spacing w:after="0" w:line="240" w:lineRule="auto"/>
        <w:rPr>
          <w:rFonts w:cs="Times New Roman"/>
          <w:color w:val="000000"/>
        </w:rPr>
      </w:pPr>
      <w:r w:rsidRPr="00B7420E">
        <w:rPr>
          <w:rFonts w:cs="Times New Roman"/>
          <w:color w:val="000000"/>
        </w:rPr>
        <w:t>pravilno pretvara rečenice iz aktivnih u pasivne i obratno.</w:t>
      </w:r>
    </w:p>
    <w:p w:rsidR="0067257F" w:rsidRPr="00D55B2A" w:rsidRDefault="0067257F" w:rsidP="0067257F">
      <w:pPr>
        <w:spacing w:after="0" w:line="240" w:lineRule="auto"/>
        <w:rPr>
          <w:rFonts w:cs="Times New Roman"/>
          <w:b/>
          <w:color w:val="000000"/>
        </w:rPr>
      </w:pPr>
    </w:p>
    <w:p w:rsidR="0067257F" w:rsidRPr="00D55B2A" w:rsidRDefault="0067257F" w:rsidP="0067257F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67257F" w:rsidRDefault="0067257F" w:rsidP="0067257F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67257F" w:rsidRDefault="0067257F" w:rsidP="0067257F">
      <w:pPr>
        <w:pStyle w:val="NoSpacing"/>
      </w:pPr>
      <w:r>
        <w:t>Razvija sliku o sebi.</w:t>
      </w:r>
    </w:p>
    <w:p w:rsidR="0067257F" w:rsidRDefault="0067257F" w:rsidP="0067257F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67257F" w:rsidRDefault="0067257F" w:rsidP="0067257F">
      <w:pPr>
        <w:pStyle w:val="NoSpacing"/>
      </w:pPr>
      <w:r>
        <w:t>Razvija osobne potencijale.</w:t>
      </w:r>
    </w:p>
    <w:p w:rsidR="0067257F" w:rsidRDefault="0067257F" w:rsidP="0067257F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67257F" w:rsidRDefault="0067257F" w:rsidP="0067257F">
      <w:pPr>
        <w:pStyle w:val="NoSpacing"/>
      </w:pPr>
      <w:r>
        <w:t>Razvija komunikacijske kompetencije i uvažavajuće odnose s drugima.</w:t>
      </w:r>
    </w:p>
    <w:p w:rsidR="0067257F" w:rsidRDefault="0067257F" w:rsidP="0067257F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67257F" w:rsidRDefault="0067257F" w:rsidP="0067257F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67257F" w:rsidRPr="00D85E1C" w:rsidRDefault="0067257F" w:rsidP="0067257F">
      <w:pPr>
        <w:pStyle w:val="NoSpacing"/>
      </w:pPr>
      <w:proofErr w:type="spellStart"/>
      <w:r>
        <w:t>zdr</w:t>
      </w:r>
      <w:proofErr w:type="spellEnd"/>
      <w:r>
        <w:t xml:space="preserve"> </w:t>
      </w:r>
      <w:r w:rsidRPr="00D85E1C">
        <w:t>A.3.2.A</w:t>
      </w:r>
    </w:p>
    <w:p w:rsidR="0067257F" w:rsidRDefault="0067257F" w:rsidP="0067257F">
      <w:pPr>
        <w:pStyle w:val="NoSpacing"/>
      </w:pPr>
      <w:r w:rsidRPr="00D85E1C">
        <w:t>Opisuje pravilnu prehranu i prepoznaje neprimjerenost redukcijske dijete za dob i razvoj.</w:t>
      </w:r>
    </w:p>
    <w:p w:rsidR="0067257F" w:rsidRPr="00D85E1C" w:rsidRDefault="0067257F" w:rsidP="0067257F">
      <w:pPr>
        <w:pStyle w:val="NoSpacing"/>
      </w:pPr>
      <w:proofErr w:type="spellStart"/>
      <w:r>
        <w:lastRenderedPageBreak/>
        <w:t>zdr</w:t>
      </w:r>
      <w:proofErr w:type="spellEnd"/>
      <w:r>
        <w:t xml:space="preserve"> </w:t>
      </w:r>
      <w:r w:rsidRPr="00D85E1C">
        <w:t>A.3.2.B</w:t>
      </w:r>
    </w:p>
    <w:p w:rsidR="0067257F" w:rsidRDefault="0067257F" w:rsidP="0067257F">
      <w:pPr>
        <w:pStyle w:val="NoSpacing"/>
      </w:pPr>
      <w:r w:rsidRPr="00D85E1C">
        <w:t>Opisuje nutritivni sastav procesuiranih namirnica i pravilno čita njihove deklaracije.</w:t>
      </w:r>
    </w:p>
    <w:p w:rsidR="0067257F" w:rsidRPr="00D85E1C" w:rsidRDefault="0067257F" w:rsidP="0067257F">
      <w:pPr>
        <w:pStyle w:val="NoSpacing"/>
      </w:pPr>
      <w:proofErr w:type="spellStart"/>
      <w:r>
        <w:t>zdr</w:t>
      </w:r>
      <w:proofErr w:type="spellEnd"/>
      <w:r>
        <w:t xml:space="preserve"> </w:t>
      </w:r>
      <w:r w:rsidRPr="00D85E1C">
        <w:t>A.3.2.C</w:t>
      </w:r>
    </w:p>
    <w:p w:rsidR="0067257F" w:rsidRPr="00D85E1C" w:rsidRDefault="0067257F" w:rsidP="0067257F">
      <w:pPr>
        <w:pStyle w:val="NoSpacing"/>
      </w:pPr>
      <w:r w:rsidRPr="00D85E1C">
        <w:t>Opisuje važnost i način prilagođavanja prehrane</w:t>
      </w:r>
      <w:r>
        <w:t xml:space="preserve"> </w:t>
      </w:r>
      <w:r w:rsidRPr="00D85E1C">
        <w:t>godišnjem dobu i podneblju.</w:t>
      </w:r>
    </w:p>
    <w:p w:rsidR="0067257F" w:rsidRDefault="0067257F" w:rsidP="0067257F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67257F" w:rsidRDefault="0067257F" w:rsidP="0067257F">
      <w:pPr>
        <w:pStyle w:val="NoSpacing"/>
      </w:pPr>
      <w:r>
        <w:t>Učenik se samostalno koristi raznim uređajima i programima.</w:t>
      </w:r>
    </w:p>
    <w:p w:rsidR="0067257F" w:rsidRPr="00616864" w:rsidRDefault="0067257F" w:rsidP="0067257F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67257F" w:rsidRPr="00D55B2A" w:rsidRDefault="0067257F" w:rsidP="0067257F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67257F" w:rsidRPr="00D55B2A" w:rsidRDefault="0067257F" w:rsidP="0067257F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7257F" w:rsidTr="00F0357F">
        <w:tc>
          <w:tcPr>
            <w:tcW w:w="9288" w:type="dxa"/>
          </w:tcPr>
          <w:p w:rsidR="0067257F" w:rsidRPr="000D7B2A" w:rsidRDefault="0067257F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7257F" w:rsidTr="00F0357F">
        <w:tc>
          <w:tcPr>
            <w:tcW w:w="9288" w:type="dxa"/>
          </w:tcPr>
          <w:p w:rsidR="0067257F" w:rsidRPr="00D55B2A" w:rsidRDefault="0067257F" w:rsidP="00F0357F">
            <w:pPr>
              <w:rPr>
                <w:rFonts w:cstheme="minorHAnsi"/>
              </w:rPr>
            </w:pPr>
            <w:proofErr w:type="spellStart"/>
            <w:r w:rsidRPr="000D7B2A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0D7B2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0D7B2A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0D7B2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0D7B2A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>)</w:t>
            </w:r>
            <w:r>
              <w:t xml:space="preserve"> </w:t>
            </w:r>
            <w:proofErr w:type="spellStart"/>
            <w:r>
              <w:rPr>
                <w:i/>
              </w:rPr>
              <w:t>Passive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voice</w:t>
            </w:r>
            <w:proofErr w:type="spellEnd"/>
            <w:r>
              <w:t xml:space="preserve"> (</w:t>
            </w:r>
            <w:proofErr w:type="spellStart"/>
            <w:r>
              <w:t>fill</w:t>
            </w:r>
            <w:proofErr w:type="spellEnd"/>
            <w:r>
              <w:t>-</w:t>
            </w:r>
            <w:proofErr w:type="spellStart"/>
            <w:r>
              <w:t>in</w:t>
            </w:r>
            <w:proofErr w:type="spellEnd"/>
            <w:r>
              <w:t>)</w:t>
            </w:r>
          </w:p>
          <w:p w:rsidR="0067257F" w:rsidRPr="000D7B2A" w:rsidRDefault="0067257F" w:rsidP="00F0357F">
            <w:pPr>
              <w:rPr>
                <w:rFonts w:cstheme="minorHAnsi"/>
                <w:i/>
              </w:rPr>
            </w:pPr>
            <w:proofErr w:type="spellStart"/>
            <w:r w:rsidRPr="000D7B2A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0D7B2A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E70F1C">
              <w:rPr>
                <w:rFonts w:cstheme="minorHAnsi"/>
                <w:i/>
              </w:rPr>
              <w:t>Food</w:t>
            </w:r>
            <w:proofErr w:type="spellEnd"/>
            <w:r w:rsidRPr="00E70F1C">
              <w:rPr>
                <w:rFonts w:cstheme="minorHAnsi"/>
                <w:i/>
              </w:rPr>
              <w:t xml:space="preserve"> </w:t>
            </w:r>
            <w:proofErr w:type="spellStart"/>
            <w:r w:rsidRPr="00E70F1C">
              <w:rPr>
                <w:rFonts w:cstheme="minorHAnsi"/>
                <w:i/>
              </w:rPr>
              <w:t>fusion</w:t>
            </w:r>
            <w:proofErr w:type="spellEnd"/>
          </w:p>
        </w:tc>
      </w:tr>
    </w:tbl>
    <w:p w:rsidR="0067257F" w:rsidRPr="00D55B2A" w:rsidRDefault="0067257F" w:rsidP="0067257F">
      <w:pPr>
        <w:pStyle w:val="NoSpacing"/>
        <w:jc w:val="center"/>
        <w:rPr>
          <w:b/>
          <w:color w:val="365F91" w:themeColor="accent1" w:themeShade="BF"/>
        </w:rPr>
      </w:pPr>
    </w:p>
    <w:p w:rsidR="0067257F" w:rsidRPr="00D55B2A" w:rsidRDefault="0067257F" w:rsidP="0067257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67257F" w:rsidRPr="00D55B2A" w:rsidRDefault="0067257F" w:rsidP="0067257F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use </w:t>
      </w:r>
      <w:proofErr w:type="spellStart"/>
      <w:r>
        <w:rPr>
          <w:b/>
          <w:color w:val="365F91" w:themeColor="accent1" w:themeShade="BF"/>
        </w:rPr>
        <w:t>the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passive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voice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67257F" w:rsidRPr="00D55B2A" w:rsidRDefault="0067257F" w:rsidP="0067257F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67257F" w:rsidRPr="00DF03FA" w:rsidRDefault="0067257F" w:rsidP="0067257F">
      <w:pPr>
        <w:pStyle w:val="ListParagraph"/>
        <w:numPr>
          <w:ilvl w:val="0"/>
          <w:numId w:val="3"/>
        </w:numPr>
        <w:rPr>
          <w:i/>
        </w:rPr>
      </w:pPr>
      <w:r>
        <w:t xml:space="preserve">Učenici predstavljaju rezultate pretraživanja koje su u sklopu mini projekta napravili o usredotočenoj svjesnosti, svjesnom jedenju i svjesnoj tjelovježbi/ trčanju. U plenumu iznose svoja iskustva s vježbom usredotočene svjesnosti. </w:t>
      </w:r>
    </w:p>
    <w:p w:rsidR="0067257F" w:rsidRPr="00773BEA" w:rsidRDefault="0067257F" w:rsidP="0067257F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67257F" w:rsidRPr="00D55B2A" w:rsidRDefault="0067257F" w:rsidP="0067257F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 </w:t>
      </w:r>
      <w:r>
        <w:rPr>
          <w:rFonts w:cstheme="minorHAnsi"/>
        </w:rPr>
        <w:t xml:space="preserve">110. </w:t>
      </w: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čitaju tekst sa zanimljivim činjenicama o nekim vrstama hrane te spajaju podnaslove s odgovarajućom činjenicom o hrani.</w:t>
      </w:r>
    </w:p>
    <w:p w:rsidR="0067257F" w:rsidRPr="00D55B2A" w:rsidRDefault="0067257F" w:rsidP="0067257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2 na stranici  </w:t>
      </w:r>
      <w:r>
        <w:rPr>
          <w:rFonts w:cstheme="minorHAnsi"/>
        </w:rPr>
        <w:t xml:space="preserve">110 </w:t>
      </w:r>
      <w:r w:rsidRPr="00D55B2A">
        <w:rPr>
          <w:rFonts w:cstheme="minorHAnsi"/>
        </w:rPr>
        <w:t xml:space="preserve">u udžbeniku. Učenici </w:t>
      </w:r>
      <w:r>
        <w:rPr>
          <w:rFonts w:cstheme="minorHAnsi"/>
        </w:rPr>
        <w:t>u plenumu odgovaraju na pitanja o tekstu, a zatim komentiraju koja im se činjenica najviše svidjela i zašto.</w:t>
      </w:r>
    </w:p>
    <w:p w:rsidR="0067257F" w:rsidRPr="002E7321" w:rsidRDefault="0067257F" w:rsidP="0067257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7420E">
        <w:rPr>
          <w:rFonts w:cstheme="minorHAnsi"/>
        </w:rPr>
        <w:t>Učitelj/</w:t>
      </w:r>
      <w:proofErr w:type="spellStart"/>
      <w:r w:rsidRPr="00B7420E">
        <w:rPr>
          <w:rFonts w:cstheme="minorHAnsi"/>
        </w:rPr>
        <w:t>ica</w:t>
      </w:r>
      <w:proofErr w:type="spellEnd"/>
      <w:r w:rsidRPr="00B7420E">
        <w:rPr>
          <w:rFonts w:cstheme="minorHAnsi"/>
        </w:rPr>
        <w:t xml:space="preserve"> upućuje učenike na zadatak REMEMBER box na stranici 111 u udžbeniku te im</w:t>
      </w:r>
      <w:r>
        <w:rPr>
          <w:rFonts w:cstheme="minorHAnsi"/>
        </w:rPr>
        <w:t xml:space="preserve"> pojasni uporabu i tvorbu pasivnih rečenica. Učenici primjere prepisuju u bilježnicu. Kako bi dodatno pojasnili i uvježbali pasivne rečenice učenici se upućuju na GRAMMAR CORNER na stranicama 139 i 140 u udžbeniku.</w:t>
      </w:r>
    </w:p>
    <w:p w:rsidR="0067257F" w:rsidRPr="00D55B2A" w:rsidRDefault="0067257F" w:rsidP="0067257F">
      <w:pPr>
        <w:pStyle w:val="ListParagraph"/>
        <w:rPr>
          <w:rFonts w:cstheme="minorHAnsi"/>
          <w:b/>
        </w:rPr>
      </w:pPr>
    </w:p>
    <w:p w:rsidR="0067257F" w:rsidRPr="00D55B2A" w:rsidRDefault="0067257F" w:rsidP="0067257F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67257F" w:rsidRDefault="0067257F" w:rsidP="0067257F">
      <w:pPr>
        <w:pStyle w:val="ListParagraph"/>
        <w:numPr>
          <w:ilvl w:val="0"/>
          <w:numId w:val="2"/>
        </w:numPr>
      </w:pPr>
      <w:r w:rsidRPr="00D55B2A">
        <w:t xml:space="preserve">Učenici se upućuju na </w:t>
      </w:r>
      <w:r w:rsidRPr="00E41553">
        <w:rPr>
          <w:b/>
        </w:rPr>
        <w:t>DDS</w:t>
      </w:r>
      <w:r>
        <w:t xml:space="preserve"> </w:t>
      </w:r>
      <w:r w:rsidRPr="00D55B2A">
        <w:t xml:space="preserve">zadatak </w:t>
      </w:r>
      <w:proofErr w:type="spellStart"/>
      <w:r w:rsidRPr="00D66F76">
        <w:t>Play</w:t>
      </w:r>
      <w:proofErr w:type="spellEnd"/>
      <w:r w:rsidRPr="00D66F76">
        <w:t xml:space="preserve"> </w:t>
      </w:r>
      <w:proofErr w:type="spellStart"/>
      <w:r w:rsidRPr="00D66F76">
        <w:t>and</w:t>
      </w:r>
      <w:proofErr w:type="spellEnd"/>
      <w:r w:rsidRPr="00D66F76">
        <w:t xml:space="preserve"> </w:t>
      </w:r>
      <w:proofErr w:type="spellStart"/>
      <w:r w:rsidRPr="00D66F76">
        <w:t>Learn</w:t>
      </w:r>
      <w:proofErr w:type="spellEnd"/>
      <w:r w:rsidRPr="00D66F76">
        <w:t xml:space="preserve"> (</w:t>
      </w:r>
      <w:proofErr w:type="spellStart"/>
      <w:r w:rsidRPr="00D66F76">
        <w:t>games</w:t>
      </w:r>
      <w:proofErr w:type="spellEnd"/>
      <w:r w:rsidRPr="00D66F76">
        <w:t xml:space="preserve">) </w:t>
      </w:r>
      <w:proofErr w:type="spellStart"/>
      <w:r w:rsidRPr="00D66F76">
        <w:t>Passive</w:t>
      </w:r>
      <w:proofErr w:type="spellEnd"/>
      <w:r w:rsidRPr="00D66F76">
        <w:t xml:space="preserve"> </w:t>
      </w:r>
      <w:proofErr w:type="spellStart"/>
      <w:r w:rsidRPr="00D66F76">
        <w:t>voice</w:t>
      </w:r>
      <w:proofErr w:type="spellEnd"/>
      <w:r w:rsidRPr="00D66F76">
        <w:t xml:space="preserve"> (</w:t>
      </w:r>
      <w:proofErr w:type="spellStart"/>
      <w:r w:rsidRPr="00D66F76">
        <w:t>fill</w:t>
      </w:r>
      <w:proofErr w:type="spellEnd"/>
      <w:r w:rsidRPr="00D66F76">
        <w:t>-</w:t>
      </w:r>
      <w:proofErr w:type="spellStart"/>
      <w:r w:rsidRPr="00D66F76">
        <w:t>in</w:t>
      </w:r>
      <w:proofErr w:type="spellEnd"/>
      <w:r w:rsidRPr="00D66F76">
        <w:t>)</w:t>
      </w:r>
      <w:r>
        <w:t xml:space="preserve"> za dodatnu vježbu pasivnoga oblika. </w:t>
      </w:r>
    </w:p>
    <w:p w:rsidR="0067257F" w:rsidRPr="001667F5" w:rsidRDefault="0067257F" w:rsidP="001667F5">
      <w:pPr>
        <w:rPr>
          <w:rFonts w:cstheme="minorHAnsi"/>
          <w:b/>
        </w:rPr>
      </w:pPr>
    </w:p>
    <w:p w:rsidR="0067257F" w:rsidRPr="00D55B2A" w:rsidRDefault="0067257F" w:rsidP="0067257F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67257F" w:rsidRPr="00D55B2A" w:rsidRDefault="0067257F" w:rsidP="0067257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>k 1</w:t>
      </w:r>
      <w:r>
        <w:rPr>
          <w:rFonts w:cstheme="minorHAnsi"/>
        </w:rPr>
        <w:t xml:space="preserve"> i 2</w:t>
      </w:r>
      <w:r w:rsidRPr="00D55B2A">
        <w:rPr>
          <w:rFonts w:cstheme="minorHAnsi"/>
        </w:rPr>
        <w:t xml:space="preserve"> u</w:t>
      </w:r>
      <w:r>
        <w:rPr>
          <w:rFonts w:cstheme="minorHAnsi"/>
        </w:rPr>
        <w:t xml:space="preserve"> radnoj bilježnici na stranici 102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>ima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će dodatno uvježbati stvaranje pasivnih rečenica</w:t>
      </w:r>
      <w:r w:rsidRPr="00D55B2A">
        <w:rPr>
          <w:rFonts w:cstheme="minorHAnsi"/>
        </w:rPr>
        <w:t>.</w:t>
      </w:r>
    </w:p>
    <w:p w:rsidR="0067257F" w:rsidRPr="00D55B2A" w:rsidRDefault="0067257F" w:rsidP="0067257F">
      <w:pPr>
        <w:rPr>
          <w:rFonts w:cstheme="minorHAnsi"/>
          <w:b/>
        </w:rPr>
      </w:pPr>
    </w:p>
    <w:p w:rsidR="0067257F" w:rsidRDefault="0067257F" w:rsidP="0067257F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7257F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57F" w:rsidRPr="00A16B0E" w:rsidRDefault="0067257F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57F" w:rsidRPr="00A16B0E" w:rsidRDefault="0067257F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257F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57F" w:rsidRPr="00A16B0E" w:rsidRDefault="0067257F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57F" w:rsidRPr="00A16B0E" w:rsidRDefault="0067257F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57F" w:rsidRPr="00A16B0E" w:rsidRDefault="0067257F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7257F" w:rsidRDefault="0067257F" w:rsidP="0067257F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7257F" w:rsidRPr="00D55B2A" w:rsidTr="00F0357F">
        <w:tc>
          <w:tcPr>
            <w:tcW w:w="3085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67257F" w:rsidRPr="00D55B2A" w:rsidTr="00F0357F">
        <w:tc>
          <w:tcPr>
            <w:tcW w:w="3085" w:type="dxa"/>
          </w:tcPr>
          <w:p w:rsidR="0067257F" w:rsidRPr="00D55B2A" w:rsidRDefault="0067257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67257F" w:rsidRPr="00D55B2A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2 Super </w:t>
            </w:r>
            <w:proofErr w:type="spellStart"/>
            <w:r>
              <w:rPr>
                <w:rFonts w:cstheme="minorHAnsi"/>
                <w:b/>
              </w:rPr>
              <w:t>food</w:t>
            </w:r>
            <w:proofErr w:type="spellEnd"/>
          </w:p>
        </w:tc>
      </w:tr>
    </w:tbl>
    <w:p w:rsidR="0067257F" w:rsidRPr="00D55B2A" w:rsidRDefault="0067257F" w:rsidP="0067257F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7257F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7257F" w:rsidRPr="00E70F1C" w:rsidRDefault="0067257F" w:rsidP="00F0357F">
            <w:pPr>
              <w:rPr>
                <w:rFonts w:cstheme="minorHAnsi"/>
                <w:i/>
                <w:lang w:val="en-GB"/>
              </w:rPr>
            </w:pPr>
            <w:r w:rsidRPr="00E70F1C">
              <w:rPr>
                <w:rFonts w:cstheme="minorHAnsi"/>
                <w:i/>
                <w:lang w:val="en-GB"/>
              </w:rPr>
              <w:t>tasty, healthy, roast, whip, spread, bake</w:t>
            </w:r>
          </w:p>
        </w:tc>
      </w:tr>
      <w:tr w:rsidR="0067257F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7257F" w:rsidRPr="00D55B2A" w:rsidRDefault="0067257F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67257F" w:rsidRPr="00D55B2A" w:rsidRDefault="0067257F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7257F" w:rsidRPr="00D55B2A" w:rsidRDefault="0067257F" w:rsidP="00F0357F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Passive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voice</w:t>
            </w:r>
            <w:proofErr w:type="spellEnd"/>
          </w:p>
        </w:tc>
      </w:tr>
    </w:tbl>
    <w:p w:rsidR="0067257F" w:rsidRPr="00D55B2A" w:rsidRDefault="0067257F" w:rsidP="0067257F">
      <w:pPr>
        <w:rPr>
          <w:rFonts w:cstheme="minorHAnsi"/>
        </w:rPr>
      </w:pPr>
    </w:p>
    <w:p w:rsidR="0067257F" w:rsidRPr="00D55B2A" w:rsidRDefault="0067257F" w:rsidP="0067257F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A.8.3.</w:t>
      </w:r>
    </w:p>
    <w:p w:rsidR="0067257F" w:rsidRPr="002E7321" w:rsidRDefault="0067257F" w:rsidP="0067257F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7257F" w:rsidRPr="002E7321" w:rsidRDefault="0067257F" w:rsidP="0067257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67257F" w:rsidRPr="00D55B2A" w:rsidRDefault="0067257F" w:rsidP="0067257F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67257F" w:rsidRPr="00D55B2A" w:rsidRDefault="0067257F" w:rsidP="0067257F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67257F" w:rsidRPr="00D55B2A" w:rsidRDefault="0067257F" w:rsidP="0067257F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67257F" w:rsidRPr="00D55B2A" w:rsidRDefault="0067257F" w:rsidP="0067257F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67257F" w:rsidRDefault="0067257F" w:rsidP="0067257F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Učenik:</w:t>
      </w:r>
    </w:p>
    <w:p w:rsidR="0067257F" w:rsidRPr="00E70F1C" w:rsidRDefault="0067257F" w:rsidP="0067257F">
      <w:pPr>
        <w:spacing w:after="0" w:line="240" w:lineRule="auto"/>
        <w:rPr>
          <w:rFonts w:cs="Times New Roman"/>
          <w:color w:val="000000"/>
        </w:rPr>
      </w:pPr>
      <w:r w:rsidRPr="00E70F1C">
        <w:rPr>
          <w:rFonts w:cs="Times New Roman"/>
          <w:color w:val="000000"/>
        </w:rPr>
        <w:t>sudjeluje u kratkom razgovoru o zdravoj i nezdravoj hrani.</w:t>
      </w:r>
    </w:p>
    <w:p w:rsidR="0067257F" w:rsidRPr="00B7420E" w:rsidRDefault="0067257F" w:rsidP="0067257F">
      <w:pPr>
        <w:spacing w:after="0" w:line="240" w:lineRule="auto"/>
        <w:rPr>
          <w:rFonts w:cs="Times New Roman"/>
          <w:color w:val="000000"/>
        </w:rPr>
      </w:pPr>
      <w:r w:rsidRPr="00B7420E">
        <w:rPr>
          <w:rFonts w:cs="Times New Roman"/>
          <w:color w:val="000000"/>
        </w:rPr>
        <w:t xml:space="preserve">razumije </w:t>
      </w:r>
      <w:r>
        <w:rPr>
          <w:rFonts w:cs="Times New Roman"/>
          <w:color w:val="000000"/>
        </w:rPr>
        <w:t xml:space="preserve">čitanjem </w:t>
      </w:r>
      <w:r w:rsidRPr="00B7420E">
        <w:rPr>
          <w:rFonts w:cs="Times New Roman"/>
          <w:color w:val="000000"/>
        </w:rPr>
        <w:t>kratki tekst o hrani</w:t>
      </w:r>
    </w:p>
    <w:p w:rsidR="0067257F" w:rsidRPr="00B7420E" w:rsidRDefault="0067257F" w:rsidP="0067257F">
      <w:pPr>
        <w:spacing w:after="0" w:line="240" w:lineRule="auto"/>
        <w:rPr>
          <w:rFonts w:cs="Times New Roman"/>
          <w:color w:val="000000"/>
        </w:rPr>
      </w:pPr>
      <w:r w:rsidRPr="00B7420E">
        <w:rPr>
          <w:rFonts w:cs="Times New Roman"/>
          <w:color w:val="000000"/>
        </w:rPr>
        <w:t xml:space="preserve">pravilno rabi pasivni oblik. </w:t>
      </w:r>
    </w:p>
    <w:p w:rsidR="0067257F" w:rsidRDefault="0067257F" w:rsidP="0067257F">
      <w:pPr>
        <w:spacing w:after="0" w:line="240" w:lineRule="auto"/>
        <w:rPr>
          <w:rFonts w:cs="Times New Roman"/>
          <w:color w:val="000000"/>
        </w:rPr>
      </w:pPr>
      <w:r w:rsidRPr="00B7420E">
        <w:rPr>
          <w:rFonts w:cs="Times New Roman"/>
          <w:color w:val="000000"/>
        </w:rPr>
        <w:t>pravilno pretvara rečenice iz aktivnih u pasivne i obratno.</w:t>
      </w:r>
    </w:p>
    <w:p w:rsidR="0067257F" w:rsidRDefault="0067257F" w:rsidP="0067257F">
      <w:pPr>
        <w:rPr>
          <w:rFonts w:cstheme="minorHAnsi"/>
          <w:b/>
        </w:rPr>
      </w:pPr>
    </w:p>
    <w:p w:rsidR="0067257F" w:rsidRPr="00D55B2A" w:rsidRDefault="0067257F" w:rsidP="0067257F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67257F" w:rsidRDefault="0067257F" w:rsidP="0067257F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67257F" w:rsidRDefault="0067257F" w:rsidP="0067257F">
      <w:pPr>
        <w:pStyle w:val="NoSpacing"/>
      </w:pPr>
      <w:r>
        <w:t>Razvija sliku o sebi.</w:t>
      </w:r>
    </w:p>
    <w:p w:rsidR="0067257F" w:rsidRDefault="0067257F" w:rsidP="0067257F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67257F" w:rsidRDefault="0067257F" w:rsidP="0067257F">
      <w:pPr>
        <w:pStyle w:val="NoSpacing"/>
      </w:pPr>
      <w:r>
        <w:t>Razvija osobne potencijale.</w:t>
      </w:r>
    </w:p>
    <w:p w:rsidR="0067257F" w:rsidRDefault="0067257F" w:rsidP="0067257F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67257F" w:rsidRDefault="0067257F" w:rsidP="0067257F">
      <w:pPr>
        <w:pStyle w:val="NoSpacing"/>
      </w:pPr>
      <w:r>
        <w:t>Razvija komunikacijske kompetencije i uvažavajuće odnose s drugima.</w:t>
      </w:r>
    </w:p>
    <w:p w:rsidR="0067257F" w:rsidRDefault="0067257F" w:rsidP="0067257F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67257F" w:rsidRDefault="0067257F" w:rsidP="0067257F">
      <w:pPr>
        <w:pStyle w:val="NoSpacing"/>
      </w:pPr>
      <w:r>
        <w:lastRenderedPageBreak/>
        <w:t>Učenik samostalno traži nove informacije iz različitih izvora, transformira ih u novo znanje i uspješno primjenjuje pri rješavanju problema.</w:t>
      </w:r>
    </w:p>
    <w:p w:rsidR="0067257F" w:rsidRPr="00D85E1C" w:rsidRDefault="0067257F" w:rsidP="0067257F">
      <w:pPr>
        <w:pStyle w:val="NoSpacing"/>
      </w:pPr>
      <w:proofErr w:type="spellStart"/>
      <w:r>
        <w:t>zdr</w:t>
      </w:r>
      <w:proofErr w:type="spellEnd"/>
      <w:r>
        <w:t xml:space="preserve"> </w:t>
      </w:r>
      <w:r w:rsidRPr="00D85E1C">
        <w:t>A.3.2.A</w:t>
      </w:r>
    </w:p>
    <w:p w:rsidR="0067257F" w:rsidRDefault="0067257F" w:rsidP="0067257F">
      <w:pPr>
        <w:pStyle w:val="NoSpacing"/>
      </w:pPr>
      <w:r w:rsidRPr="00D85E1C">
        <w:t>Opisuje pravilnu prehranu i prepoznaje neprimjerenost redukcijske dijete za dob i razvoj.</w:t>
      </w:r>
    </w:p>
    <w:p w:rsidR="0067257F" w:rsidRPr="00D85E1C" w:rsidRDefault="0067257F" w:rsidP="0067257F">
      <w:pPr>
        <w:pStyle w:val="NoSpacing"/>
      </w:pPr>
      <w:proofErr w:type="spellStart"/>
      <w:r>
        <w:t>zdr</w:t>
      </w:r>
      <w:proofErr w:type="spellEnd"/>
      <w:r>
        <w:t xml:space="preserve"> </w:t>
      </w:r>
      <w:r w:rsidRPr="00D85E1C">
        <w:t>A.3.2.B</w:t>
      </w:r>
    </w:p>
    <w:p w:rsidR="0067257F" w:rsidRDefault="0067257F" w:rsidP="0067257F">
      <w:pPr>
        <w:pStyle w:val="NoSpacing"/>
      </w:pPr>
      <w:r w:rsidRPr="00D85E1C">
        <w:t>Opisuje nutritivni sastav procesuiranih namirnica i pravilno čita njihove deklaracije.</w:t>
      </w:r>
    </w:p>
    <w:p w:rsidR="0067257F" w:rsidRPr="00D85E1C" w:rsidRDefault="0067257F" w:rsidP="0067257F">
      <w:pPr>
        <w:pStyle w:val="NoSpacing"/>
      </w:pPr>
      <w:proofErr w:type="spellStart"/>
      <w:r>
        <w:t>zdr</w:t>
      </w:r>
      <w:proofErr w:type="spellEnd"/>
      <w:r>
        <w:t xml:space="preserve"> </w:t>
      </w:r>
      <w:r w:rsidRPr="00D85E1C">
        <w:t>A.3.2.C</w:t>
      </w:r>
    </w:p>
    <w:p w:rsidR="0067257F" w:rsidRPr="00D85E1C" w:rsidRDefault="0067257F" w:rsidP="0067257F">
      <w:pPr>
        <w:pStyle w:val="NoSpacing"/>
      </w:pPr>
      <w:r w:rsidRPr="00D85E1C">
        <w:t>Opisuje važnost i način prilagođavanja prehrane</w:t>
      </w:r>
      <w:r>
        <w:t xml:space="preserve"> </w:t>
      </w:r>
      <w:r w:rsidRPr="00D85E1C">
        <w:t>godišnjem dobu i podneblju.</w:t>
      </w:r>
    </w:p>
    <w:p w:rsidR="0067257F" w:rsidRDefault="0067257F" w:rsidP="0067257F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67257F" w:rsidRDefault="0067257F" w:rsidP="0067257F">
      <w:pPr>
        <w:pStyle w:val="NoSpacing"/>
      </w:pPr>
      <w:r>
        <w:t>Učenik se samostalno koristi raznim uređajima i programima.</w:t>
      </w:r>
    </w:p>
    <w:p w:rsidR="0067257F" w:rsidRPr="00616864" w:rsidRDefault="0067257F" w:rsidP="0067257F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67257F" w:rsidRPr="00D55B2A" w:rsidRDefault="0067257F" w:rsidP="0067257F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67257F" w:rsidRDefault="0067257F" w:rsidP="0067257F">
      <w:pPr>
        <w:pStyle w:val="NoSpacing"/>
        <w:jc w:val="center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7257F" w:rsidTr="00F0357F">
        <w:tc>
          <w:tcPr>
            <w:tcW w:w="9288" w:type="dxa"/>
          </w:tcPr>
          <w:p w:rsidR="0067257F" w:rsidRPr="000D7B2A" w:rsidRDefault="0067257F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7257F" w:rsidTr="00F0357F">
        <w:tc>
          <w:tcPr>
            <w:tcW w:w="9288" w:type="dxa"/>
          </w:tcPr>
          <w:p w:rsidR="0067257F" w:rsidRPr="00D55B2A" w:rsidRDefault="0067257F" w:rsidP="00F0357F">
            <w:pPr>
              <w:rPr>
                <w:rFonts w:cstheme="minorHAnsi"/>
              </w:rPr>
            </w:pPr>
            <w:proofErr w:type="spellStart"/>
            <w:r w:rsidRPr="000D7B2A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0D7B2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0D7B2A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0D7B2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0D7B2A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>)</w:t>
            </w:r>
            <w:r>
              <w:t xml:space="preserve"> </w:t>
            </w:r>
            <w:proofErr w:type="spellStart"/>
            <w:r>
              <w:rPr>
                <w:i/>
              </w:rPr>
              <w:t>Passive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voice</w:t>
            </w:r>
            <w:proofErr w:type="spellEnd"/>
            <w:r>
              <w:t xml:space="preserve"> (</w:t>
            </w:r>
            <w:proofErr w:type="spellStart"/>
            <w:r>
              <w:t>fill</w:t>
            </w:r>
            <w:proofErr w:type="spellEnd"/>
            <w:r>
              <w:t>-</w:t>
            </w:r>
            <w:proofErr w:type="spellStart"/>
            <w:r>
              <w:t>in</w:t>
            </w:r>
            <w:proofErr w:type="spellEnd"/>
            <w:r>
              <w:t>)</w:t>
            </w:r>
          </w:p>
          <w:p w:rsidR="0067257F" w:rsidRPr="000D7B2A" w:rsidRDefault="0067257F" w:rsidP="00F0357F">
            <w:pPr>
              <w:rPr>
                <w:rFonts w:cstheme="minorHAnsi"/>
                <w:i/>
              </w:rPr>
            </w:pPr>
            <w:proofErr w:type="spellStart"/>
            <w:r w:rsidRPr="000D7B2A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0D7B2A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E70F1C">
              <w:rPr>
                <w:rFonts w:cstheme="minorHAnsi"/>
                <w:i/>
              </w:rPr>
              <w:t>Food</w:t>
            </w:r>
            <w:proofErr w:type="spellEnd"/>
            <w:r w:rsidRPr="00E70F1C">
              <w:rPr>
                <w:rFonts w:cstheme="minorHAnsi"/>
                <w:i/>
              </w:rPr>
              <w:t xml:space="preserve"> </w:t>
            </w:r>
            <w:proofErr w:type="spellStart"/>
            <w:r w:rsidRPr="00E70F1C">
              <w:rPr>
                <w:rFonts w:cstheme="minorHAnsi"/>
                <w:i/>
              </w:rPr>
              <w:t>fusion</w:t>
            </w:r>
            <w:proofErr w:type="spellEnd"/>
          </w:p>
        </w:tc>
      </w:tr>
    </w:tbl>
    <w:p w:rsidR="0067257F" w:rsidRDefault="0067257F" w:rsidP="0067257F">
      <w:pPr>
        <w:pStyle w:val="NoSpacing"/>
        <w:jc w:val="center"/>
        <w:rPr>
          <w:b/>
          <w:color w:val="365F91" w:themeColor="accent1" w:themeShade="BF"/>
        </w:rPr>
      </w:pPr>
    </w:p>
    <w:p w:rsidR="0067257F" w:rsidRPr="00D55B2A" w:rsidRDefault="0067257F" w:rsidP="0067257F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67257F" w:rsidRPr="00D55B2A" w:rsidRDefault="0067257F" w:rsidP="0067257F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use </w:t>
      </w:r>
      <w:proofErr w:type="spellStart"/>
      <w:r>
        <w:rPr>
          <w:b/>
          <w:color w:val="365F91" w:themeColor="accent1" w:themeShade="BF"/>
        </w:rPr>
        <w:t>the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passive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voice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67257F" w:rsidRPr="00D55B2A" w:rsidRDefault="0067257F" w:rsidP="0067257F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67257F" w:rsidRPr="00D55B2A" w:rsidRDefault="0067257F" w:rsidP="0067257F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provjerava domaću zadaću</w:t>
      </w:r>
      <w:r>
        <w:rPr>
          <w:rFonts w:cstheme="minorHAnsi"/>
        </w:rPr>
        <w:t xml:space="preserve"> i uz pomoć GRAMMAR CORNER na stranicama 139 i 140 u udžbeniku s učenicima ponovi pravila i primjere tvorbe i uporabe pasivnih rečenica. </w:t>
      </w:r>
    </w:p>
    <w:p w:rsidR="0067257F" w:rsidRPr="00D55B2A" w:rsidRDefault="0067257F" w:rsidP="0067257F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67257F" w:rsidRPr="00D73A0D" w:rsidRDefault="0067257F" w:rsidP="0067257F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 w:rsidRPr="00D55B2A">
        <w:rPr>
          <w:rFonts w:cstheme="minorHAnsi"/>
        </w:rPr>
        <w:t xml:space="preserve">zadatak </w:t>
      </w:r>
      <w:r>
        <w:rPr>
          <w:rFonts w:cstheme="minorHAnsi"/>
        </w:rPr>
        <w:t xml:space="preserve">4 </w:t>
      </w:r>
      <w:r w:rsidRPr="00D55B2A">
        <w:rPr>
          <w:rFonts w:cstheme="minorHAnsi"/>
        </w:rPr>
        <w:t xml:space="preserve">u udžbeniku na stranici </w:t>
      </w:r>
      <w:r>
        <w:rPr>
          <w:rFonts w:cstheme="minorHAnsi"/>
        </w:rPr>
        <w:t>111. Učenici uz pomoć primjera 1 do 5 govore o voću i povrću koje u Hrvatskoj jedemo.</w:t>
      </w:r>
    </w:p>
    <w:p w:rsidR="0067257F" w:rsidRPr="00D73A0D" w:rsidRDefault="0067257F" w:rsidP="0067257F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73A0D">
        <w:rPr>
          <w:rFonts w:cstheme="minorHAnsi"/>
        </w:rPr>
        <w:t>Učenici se upućuju na zadatak 5 na stranici 111 u udžbeniku.</w:t>
      </w:r>
      <w:r>
        <w:rPr>
          <w:rFonts w:cstheme="minorHAnsi"/>
        </w:rPr>
        <w:t xml:space="preserve"> Učenici pomoću zadanih podataka rečenice iz zadatka 4 pretvaraju u rečenice u past </w:t>
      </w:r>
      <w:proofErr w:type="spellStart"/>
      <w:r>
        <w:rPr>
          <w:rFonts w:cstheme="minorHAnsi"/>
        </w:rPr>
        <w:t>simple</w:t>
      </w:r>
      <w:proofErr w:type="spellEnd"/>
      <w:r>
        <w:rPr>
          <w:rFonts w:cstheme="minorHAnsi"/>
        </w:rPr>
        <w:t xml:space="preserve"> pasivu.</w:t>
      </w:r>
    </w:p>
    <w:p w:rsidR="0067257F" w:rsidRPr="00D73A0D" w:rsidRDefault="0067257F" w:rsidP="0067257F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6 na stranici 111 u udžbeniku. Učenici popunjavaju rečenice odgovarajućim glagolom koji se koristi za određeni način pripreme hrane.</w:t>
      </w:r>
    </w:p>
    <w:p w:rsidR="0067257F" w:rsidRPr="00164894" w:rsidRDefault="0067257F" w:rsidP="0067257F">
      <w:pPr>
        <w:pStyle w:val="ListParagraph"/>
        <w:numPr>
          <w:ilvl w:val="0"/>
          <w:numId w:val="5"/>
        </w:numPr>
        <w:rPr>
          <w:i/>
        </w:rPr>
      </w:pPr>
      <w:r>
        <w:t xml:space="preserve">Učenici se upućuju na čitanje recepta za pripremu kolača sa </w:t>
      </w:r>
      <w:proofErr w:type="spellStart"/>
      <w:r>
        <w:t>sladolednim</w:t>
      </w:r>
      <w:proofErr w:type="spellEnd"/>
      <w:r>
        <w:t xml:space="preserve"> sendvičima. Učenici potom odgovaraju na pitanja za razumijevanje ovoga recepta.</w:t>
      </w:r>
    </w:p>
    <w:p w:rsidR="0067257F" w:rsidRPr="00D55B2A" w:rsidRDefault="0067257F" w:rsidP="0067257F">
      <w:pPr>
        <w:pStyle w:val="ListParagraph"/>
      </w:pPr>
    </w:p>
    <w:p w:rsidR="0067257F" w:rsidRPr="00D55B2A" w:rsidRDefault="0067257F" w:rsidP="0067257F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67257F" w:rsidRPr="00570D9B" w:rsidRDefault="0067257F" w:rsidP="0067257F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B7420E">
        <w:rPr>
          <w:rFonts w:cstheme="minorHAnsi"/>
        </w:rPr>
        <w:t xml:space="preserve">Učenici se upućuju na </w:t>
      </w:r>
      <w:r w:rsidRPr="00B7420E">
        <w:rPr>
          <w:rFonts w:cstheme="minorHAnsi"/>
          <w:b/>
        </w:rPr>
        <w:t>DDS</w:t>
      </w:r>
      <w:r w:rsidRPr="00B7420E">
        <w:rPr>
          <w:rFonts w:cstheme="minorHAnsi"/>
        </w:rPr>
        <w:t xml:space="preserve"> zadatak  </w:t>
      </w:r>
      <w:proofErr w:type="spellStart"/>
      <w:r w:rsidRPr="00B7420E">
        <w:rPr>
          <w:rFonts w:cstheme="minorHAnsi"/>
          <w:b/>
        </w:rPr>
        <w:t>Learn</w:t>
      </w:r>
      <w:proofErr w:type="spellEnd"/>
      <w:r w:rsidRPr="00B7420E">
        <w:rPr>
          <w:rFonts w:cstheme="minorHAnsi"/>
          <w:b/>
        </w:rPr>
        <w:t xml:space="preserve"> more</w:t>
      </w:r>
      <w:r w:rsidRPr="00B7420E">
        <w:rPr>
          <w:rFonts w:cstheme="minorHAnsi"/>
        </w:rPr>
        <w:t xml:space="preserve"> </w:t>
      </w:r>
      <w:proofErr w:type="spellStart"/>
      <w:r w:rsidRPr="00B7420E">
        <w:rPr>
          <w:rFonts w:cstheme="minorHAnsi"/>
          <w:i/>
        </w:rPr>
        <w:t>Food</w:t>
      </w:r>
      <w:proofErr w:type="spellEnd"/>
      <w:r w:rsidRPr="00B7420E">
        <w:rPr>
          <w:rFonts w:cstheme="minorHAnsi"/>
          <w:i/>
        </w:rPr>
        <w:t xml:space="preserve"> </w:t>
      </w:r>
      <w:proofErr w:type="spellStart"/>
      <w:r w:rsidRPr="00B7420E">
        <w:rPr>
          <w:rFonts w:cstheme="minorHAnsi"/>
          <w:i/>
        </w:rPr>
        <w:t>fusion</w:t>
      </w:r>
      <w:proofErr w:type="spellEnd"/>
      <w:r w:rsidRPr="00B7420E">
        <w:rPr>
          <w:rFonts w:cstheme="minorHAnsi"/>
        </w:rPr>
        <w:t>. Učenici čitaju zanimljiv tekst</w:t>
      </w:r>
      <w:r w:rsidRPr="001262BA">
        <w:rPr>
          <w:rFonts w:cstheme="minorHAnsi"/>
        </w:rPr>
        <w:t xml:space="preserve"> srednje dužine o </w:t>
      </w:r>
      <w:proofErr w:type="spellStart"/>
      <w:r w:rsidRPr="001262BA">
        <w:rPr>
          <w:rFonts w:cstheme="minorHAnsi"/>
          <w:i/>
        </w:rPr>
        <w:t>fusion</w:t>
      </w:r>
      <w:proofErr w:type="spellEnd"/>
      <w:r w:rsidRPr="001262BA">
        <w:rPr>
          <w:rFonts w:cstheme="minorHAnsi"/>
        </w:rPr>
        <w:t xml:space="preserve"> kuhinji koja spaja različite kulinarske tradicije kako bi nastalo zanimljivo novo jelo. Učenici potom odgovaraju na pitanja:</w:t>
      </w:r>
      <w:r w:rsidRPr="001262BA">
        <w:rPr>
          <w:rFonts w:ascii="Arial" w:eastAsia="Times New Roman" w:hAnsi="Arial" w:cs="Arial"/>
          <w:color w:val="262626"/>
          <w:sz w:val="27"/>
          <w:szCs w:val="27"/>
          <w:lang w:eastAsia="hr-HR"/>
        </w:rPr>
        <w:t xml:space="preserve"> </w:t>
      </w:r>
      <w:proofErr w:type="spellStart"/>
      <w:r w:rsidRPr="001262BA">
        <w:rPr>
          <w:rFonts w:cstheme="minorHAnsi"/>
          <w:i/>
        </w:rPr>
        <w:t>What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does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the</w:t>
      </w:r>
      <w:proofErr w:type="spellEnd"/>
      <w:r w:rsidRPr="001262BA">
        <w:rPr>
          <w:rFonts w:cstheme="minorHAnsi"/>
          <w:i/>
        </w:rPr>
        <w:t xml:space="preserve"> word “</w:t>
      </w:r>
      <w:proofErr w:type="spellStart"/>
      <w:r w:rsidRPr="001262BA">
        <w:rPr>
          <w:rFonts w:cstheme="minorHAnsi"/>
          <w:i/>
        </w:rPr>
        <w:t>fusion</w:t>
      </w:r>
      <w:proofErr w:type="spellEnd"/>
      <w:r w:rsidRPr="001262BA">
        <w:rPr>
          <w:rFonts w:cstheme="minorHAnsi"/>
          <w:i/>
        </w:rPr>
        <w:t xml:space="preserve">” </w:t>
      </w:r>
      <w:proofErr w:type="spellStart"/>
      <w:r w:rsidRPr="001262BA">
        <w:rPr>
          <w:rFonts w:cstheme="minorHAnsi"/>
          <w:i/>
        </w:rPr>
        <w:t>mean</w:t>
      </w:r>
      <w:proofErr w:type="spellEnd"/>
      <w:r w:rsidRPr="001262BA">
        <w:rPr>
          <w:rFonts w:cstheme="minorHAnsi"/>
          <w:i/>
        </w:rPr>
        <w:t xml:space="preserve">? </w:t>
      </w:r>
      <w:proofErr w:type="spellStart"/>
      <w:r w:rsidRPr="001262BA">
        <w:rPr>
          <w:rFonts w:cstheme="minorHAnsi"/>
          <w:i/>
        </w:rPr>
        <w:t>Why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does</w:t>
      </w:r>
      <w:proofErr w:type="spellEnd"/>
      <w:r w:rsidRPr="001262BA">
        <w:rPr>
          <w:rFonts w:cstheme="minorHAnsi"/>
          <w:i/>
        </w:rPr>
        <w:t xml:space="preserve"> it </w:t>
      </w:r>
      <w:proofErr w:type="spellStart"/>
      <w:r w:rsidRPr="001262BA">
        <w:rPr>
          <w:rFonts w:cstheme="minorHAnsi"/>
          <w:i/>
        </w:rPr>
        <w:t>describe</w:t>
      </w:r>
      <w:proofErr w:type="spellEnd"/>
      <w:r w:rsidRPr="001262BA">
        <w:rPr>
          <w:rFonts w:cstheme="minorHAnsi"/>
          <w:i/>
        </w:rPr>
        <w:t xml:space="preserve"> a </w:t>
      </w:r>
      <w:proofErr w:type="spellStart"/>
      <w:r w:rsidRPr="001262BA">
        <w:rPr>
          <w:rFonts w:cstheme="minorHAnsi"/>
          <w:i/>
        </w:rPr>
        <w:t>type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of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food</w:t>
      </w:r>
      <w:proofErr w:type="spellEnd"/>
      <w:r w:rsidRPr="001262BA">
        <w:rPr>
          <w:rFonts w:cstheme="minorHAnsi"/>
          <w:i/>
        </w:rPr>
        <w:t xml:space="preserve">?  </w:t>
      </w:r>
      <w:proofErr w:type="spellStart"/>
      <w:r w:rsidRPr="001262BA">
        <w:rPr>
          <w:rFonts w:cstheme="minorHAnsi"/>
          <w:i/>
        </w:rPr>
        <w:t>What</w:t>
      </w:r>
      <w:proofErr w:type="spellEnd"/>
      <w:r w:rsidRPr="001262BA">
        <w:rPr>
          <w:rFonts w:cstheme="minorHAnsi"/>
          <w:i/>
        </w:rPr>
        <w:t xml:space="preserve"> are </w:t>
      </w:r>
      <w:proofErr w:type="spellStart"/>
      <w:r w:rsidRPr="001262BA">
        <w:rPr>
          <w:rFonts w:cstheme="minorHAnsi"/>
          <w:i/>
        </w:rPr>
        <w:t>the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two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ways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in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which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food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fusion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usually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happens</w:t>
      </w:r>
      <w:proofErr w:type="spellEnd"/>
      <w:r w:rsidRPr="001262BA">
        <w:rPr>
          <w:rFonts w:cstheme="minorHAnsi"/>
          <w:i/>
        </w:rPr>
        <w:t xml:space="preserve">? </w:t>
      </w:r>
      <w:proofErr w:type="spellStart"/>
      <w:r w:rsidRPr="001262BA">
        <w:rPr>
          <w:rFonts w:cstheme="minorHAnsi"/>
          <w:i/>
        </w:rPr>
        <w:t>Is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the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process</w:t>
      </w:r>
      <w:proofErr w:type="spellEnd"/>
      <w:r w:rsidRPr="001262BA">
        <w:rPr>
          <w:rFonts w:cstheme="minorHAnsi"/>
          <w:i/>
        </w:rPr>
        <w:t xml:space="preserve"> a </w:t>
      </w:r>
      <w:proofErr w:type="spellStart"/>
      <w:r w:rsidRPr="001262BA">
        <w:rPr>
          <w:rFonts w:cstheme="minorHAnsi"/>
          <w:i/>
        </w:rPr>
        <w:t>short</w:t>
      </w:r>
      <w:proofErr w:type="spellEnd"/>
      <w:r w:rsidRPr="001262BA">
        <w:rPr>
          <w:rFonts w:cstheme="minorHAnsi"/>
          <w:i/>
        </w:rPr>
        <w:t xml:space="preserve"> or a </w:t>
      </w:r>
      <w:proofErr w:type="spellStart"/>
      <w:r w:rsidRPr="001262BA">
        <w:rPr>
          <w:rFonts w:cstheme="minorHAnsi"/>
          <w:i/>
        </w:rPr>
        <w:t>long</w:t>
      </w:r>
      <w:proofErr w:type="spellEnd"/>
      <w:r w:rsidRPr="001262BA">
        <w:rPr>
          <w:rFonts w:cstheme="minorHAnsi"/>
          <w:i/>
        </w:rPr>
        <w:t xml:space="preserve"> one?  Who are </w:t>
      </w:r>
      <w:proofErr w:type="spellStart"/>
      <w:r w:rsidRPr="001262BA">
        <w:rPr>
          <w:rFonts w:cstheme="minorHAnsi"/>
          <w:i/>
        </w:rPr>
        <w:t>foodies</w:t>
      </w:r>
      <w:proofErr w:type="spellEnd"/>
      <w:r w:rsidRPr="001262BA">
        <w:rPr>
          <w:rFonts w:cstheme="minorHAnsi"/>
          <w:i/>
        </w:rPr>
        <w:t xml:space="preserve">?  </w:t>
      </w:r>
      <w:proofErr w:type="spellStart"/>
      <w:r w:rsidRPr="001262BA">
        <w:rPr>
          <w:rFonts w:cstheme="minorHAnsi"/>
          <w:i/>
        </w:rPr>
        <w:t>What</w:t>
      </w:r>
      <w:proofErr w:type="spellEnd"/>
      <w:r w:rsidRPr="001262BA">
        <w:rPr>
          <w:rFonts w:cstheme="minorHAnsi"/>
          <w:i/>
        </w:rPr>
        <w:t xml:space="preserve"> do </w:t>
      </w:r>
      <w:proofErr w:type="spellStart"/>
      <w:r w:rsidRPr="001262BA">
        <w:rPr>
          <w:rFonts w:cstheme="minorHAnsi"/>
          <w:i/>
        </w:rPr>
        <w:t>you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think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about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fusion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food</w:t>
      </w:r>
      <w:proofErr w:type="spellEnd"/>
      <w:r w:rsidRPr="001262BA">
        <w:rPr>
          <w:rFonts w:cstheme="minorHAnsi"/>
          <w:i/>
        </w:rPr>
        <w:t xml:space="preserve">? </w:t>
      </w:r>
      <w:proofErr w:type="spellStart"/>
      <w:r w:rsidRPr="001262BA">
        <w:rPr>
          <w:rFonts w:cstheme="minorHAnsi"/>
          <w:i/>
        </w:rPr>
        <w:t>Would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you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try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sushi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pizza</w:t>
      </w:r>
      <w:proofErr w:type="spellEnd"/>
      <w:r w:rsidRPr="001262BA">
        <w:rPr>
          <w:rFonts w:cstheme="minorHAnsi"/>
          <w:i/>
        </w:rPr>
        <w:t xml:space="preserve">, or </w:t>
      </w:r>
      <w:proofErr w:type="spellStart"/>
      <w:r w:rsidRPr="001262BA">
        <w:rPr>
          <w:rFonts w:cstheme="minorHAnsi"/>
          <w:i/>
        </w:rPr>
        <w:t>lomo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saltado</w:t>
      </w:r>
      <w:proofErr w:type="spellEnd"/>
      <w:r w:rsidRPr="001262BA">
        <w:rPr>
          <w:rFonts w:cstheme="minorHAnsi"/>
          <w:i/>
        </w:rPr>
        <w:t xml:space="preserve">?  </w:t>
      </w:r>
      <w:proofErr w:type="spellStart"/>
      <w:r w:rsidRPr="001262BA">
        <w:rPr>
          <w:rFonts w:cstheme="minorHAnsi"/>
          <w:i/>
        </w:rPr>
        <w:t>What</w:t>
      </w:r>
      <w:proofErr w:type="spellEnd"/>
      <w:r w:rsidRPr="001262BA">
        <w:rPr>
          <w:rFonts w:cstheme="minorHAnsi"/>
          <w:i/>
        </w:rPr>
        <w:t xml:space="preserve"> are </w:t>
      </w:r>
      <w:proofErr w:type="spellStart"/>
      <w:r w:rsidRPr="001262BA">
        <w:rPr>
          <w:rFonts w:cstheme="minorHAnsi"/>
          <w:i/>
        </w:rPr>
        <w:t>the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positive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and</w:t>
      </w:r>
      <w:proofErr w:type="spellEnd"/>
      <w:r w:rsidRPr="001262BA">
        <w:rPr>
          <w:rFonts w:cstheme="minorHAnsi"/>
          <w:i/>
        </w:rPr>
        <w:t xml:space="preserve"> negative </w:t>
      </w:r>
      <w:proofErr w:type="spellStart"/>
      <w:r w:rsidRPr="001262BA">
        <w:rPr>
          <w:rFonts w:cstheme="minorHAnsi"/>
          <w:i/>
        </w:rPr>
        <w:t>sides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of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fusion</w:t>
      </w:r>
      <w:proofErr w:type="spellEnd"/>
      <w:r w:rsidRPr="001262BA">
        <w:rPr>
          <w:rFonts w:cstheme="minorHAnsi"/>
          <w:i/>
        </w:rPr>
        <w:t xml:space="preserve"> </w:t>
      </w:r>
      <w:proofErr w:type="spellStart"/>
      <w:r w:rsidRPr="001262BA">
        <w:rPr>
          <w:rFonts w:cstheme="minorHAnsi"/>
          <w:i/>
        </w:rPr>
        <w:t>cuisine</w:t>
      </w:r>
      <w:proofErr w:type="spellEnd"/>
      <w:r w:rsidRPr="001262BA">
        <w:rPr>
          <w:rFonts w:cstheme="minorHAnsi"/>
          <w:i/>
        </w:rPr>
        <w:t>?</w:t>
      </w:r>
      <w:r>
        <w:rPr>
          <w:rFonts w:cstheme="minorHAnsi"/>
        </w:rPr>
        <w:t>ž</w:t>
      </w:r>
    </w:p>
    <w:p w:rsidR="0067257F" w:rsidRPr="001262BA" w:rsidRDefault="0067257F" w:rsidP="0067257F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>Učenici rješavaju izlaznu karticu (v. Prilog 1)</w:t>
      </w:r>
    </w:p>
    <w:p w:rsidR="0067257F" w:rsidRPr="00D55B2A" w:rsidRDefault="0067257F" w:rsidP="0067257F">
      <w:pPr>
        <w:pStyle w:val="ListParagraph"/>
        <w:rPr>
          <w:rFonts w:cstheme="minorHAnsi"/>
          <w:bCs/>
          <w:i/>
        </w:rPr>
      </w:pPr>
    </w:p>
    <w:p w:rsidR="0067257F" w:rsidRPr="00D55B2A" w:rsidRDefault="0067257F" w:rsidP="0067257F">
      <w:pPr>
        <w:rPr>
          <w:rFonts w:cstheme="minorHAnsi"/>
          <w:b/>
        </w:rPr>
      </w:pPr>
    </w:p>
    <w:p w:rsidR="0067257F" w:rsidRPr="00D55B2A" w:rsidRDefault="0067257F" w:rsidP="0067257F">
      <w:pPr>
        <w:rPr>
          <w:rFonts w:cstheme="minorHAnsi"/>
          <w:b/>
        </w:rPr>
      </w:pPr>
      <w:r w:rsidRPr="00B7420E">
        <w:rPr>
          <w:rFonts w:cstheme="minorHAnsi"/>
          <w:b/>
        </w:rPr>
        <w:t>Domaća zadaća:</w:t>
      </w:r>
    </w:p>
    <w:p w:rsidR="0067257F" w:rsidRPr="00D55B2A" w:rsidRDefault="0067257F" w:rsidP="0067257F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lastRenderedPageBreak/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 xml:space="preserve">k </w:t>
      </w:r>
      <w:r>
        <w:rPr>
          <w:rFonts w:cstheme="minorHAnsi"/>
        </w:rPr>
        <w:t>3. 4 i 5</w:t>
      </w:r>
      <w:r w:rsidRPr="00D55B2A">
        <w:rPr>
          <w:rFonts w:cstheme="minorHAnsi"/>
        </w:rPr>
        <w:t xml:space="preserve"> u</w:t>
      </w:r>
      <w:r>
        <w:rPr>
          <w:rFonts w:cstheme="minorHAnsi"/>
        </w:rPr>
        <w:t xml:space="preserve"> radnoj bilježnici na stranici 103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>ima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će dodatno uvježbati stvaranje pasivnih rečenica</w:t>
      </w:r>
      <w:r w:rsidRPr="00D55B2A">
        <w:rPr>
          <w:rFonts w:cstheme="minorHAnsi"/>
        </w:rPr>
        <w:t>.</w:t>
      </w:r>
    </w:p>
    <w:p w:rsidR="0067257F" w:rsidRDefault="0067257F" w:rsidP="0067257F">
      <w:pPr>
        <w:rPr>
          <w:rFonts w:cstheme="minorHAnsi"/>
          <w:b/>
          <w:highlight w:val="yellow"/>
        </w:rPr>
      </w:pPr>
    </w:p>
    <w:p w:rsidR="0067257F" w:rsidRPr="00D55B2A" w:rsidRDefault="0067257F" w:rsidP="0067257F">
      <w:pPr>
        <w:rPr>
          <w:rFonts w:cstheme="minorHAnsi"/>
          <w:b/>
        </w:rPr>
      </w:pPr>
      <w:r w:rsidRPr="00B7420E">
        <w:rPr>
          <w:rFonts w:cstheme="minorHAnsi"/>
          <w:b/>
        </w:rPr>
        <w:t>Za one koji žele više:</w:t>
      </w:r>
    </w:p>
    <w:p w:rsidR="0067257F" w:rsidRPr="00D55B2A" w:rsidRDefault="0067257F" w:rsidP="0067257F">
      <w:pPr>
        <w:pStyle w:val="NoSpacing"/>
        <w:rPr>
          <w:b/>
        </w:rPr>
      </w:pPr>
      <w:r w:rsidRPr="00D55B2A">
        <w:rPr>
          <w:b/>
        </w:rPr>
        <w:t>Učenici mogu odabrati jednu od navedenih tema i odraditi dodatni zadatak. Učenici će izlagati</w:t>
      </w:r>
    </w:p>
    <w:p w:rsidR="0067257F" w:rsidRPr="00D55B2A" w:rsidRDefault="0067257F" w:rsidP="0067257F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67257F" w:rsidRPr="00D55B2A" w:rsidRDefault="0067257F" w:rsidP="0067257F">
      <w:pPr>
        <w:pStyle w:val="NoSpacing"/>
        <w:rPr>
          <w:b/>
        </w:rPr>
      </w:pPr>
    </w:p>
    <w:p w:rsidR="0067257F" w:rsidRDefault="0067257F" w:rsidP="0067257F">
      <w:pPr>
        <w:pStyle w:val="ListParagraph"/>
      </w:pPr>
      <w:r>
        <w:t xml:space="preserve">1)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fusions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. </w:t>
      </w:r>
    </w:p>
    <w:p w:rsidR="0067257F" w:rsidRDefault="0067257F" w:rsidP="0067257F">
      <w:pPr>
        <w:pStyle w:val="ListParagraph"/>
      </w:pPr>
    </w:p>
    <w:p w:rsidR="0067257F" w:rsidRDefault="0067257F" w:rsidP="0067257F">
      <w:pPr>
        <w:pStyle w:val="ListParagraph"/>
      </w:pPr>
      <w:r>
        <w:t xml:space="preserve">2)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recipes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fusion</w:t>
      </w:r>
      <w:proofErr w:type="spellEnd"/>
      <w:r>
        <w:t xml:space="preserve"> </w:t>
      </w:r>
      <w:proofErr w:type="spellStart"/>
      <w:r>
        <w:t>dish</w:t>
      </w:r>
      <w:proofErr w:type="spellEnd"/>
      <w:r>
        <w:t xml:space="preserve">, or one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to </w:t>
      </w:r>
      <w:proofErr w:type="spellStart"/>
      <w:r>
        <w:t>try</w:t>
      </w:r>
      <w:proofErr w:type="spellEnd"/>
      <w:r>
        <w:t xml:space="preserve">. </w:t>
      </w:r>
    </w:p>
    <w:p w:rsidR="0067257F" w:rsidRDefault="0067257F" w:rsidP="0067257F">
      <w:pPr>
        <w:pStyle w:val="ListParagraph"/>
      </w:pPr>
    </w:p>
    <w:p w:rsidR="0067257F" w:rsidRDefault="0067257F" w:rsidP="0067257F">
      <w:pPr>
        <w:pStyle w:val="ListParagraph"/>
      </w:pPr>
      <w:r>
        <w:t xml:space="preserve">3) </w:t>
      </w:r>
      <w:proofErr w:type="spellStart"/>
      <w:r>
        <w:t>Look</w:t>
      </w:r>
      <w:proofErr w:type="spellEnd"/>
      <w:r>
        <w:t xml:space="preserve"> at </w:t>
      </w:r>
      <w:proofErr w:type="spellStart"/>
      <w:r>
        <w:t>videos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how </w:t>
      </w:r>
      <w:proofErr w:type="spellStart"/>
      <w:r>
        <w:t>fusion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is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it at home.</w:t>
      </w:r>
    </w:p>
    <w:p w:rsidR="00CA4025" w:rsidRDefault="00CA4025" w:rsidP="00CA4025">
      <w:pPr>
        <w:rPr>
          <w:rFonts w:cstheme="minorHAnsi"/>
          <w:b/>
          <w:i/>
          <w:lang w:val="en-GB"/>
        </w:rPr>
      </w:pPr>
      <w:proofErr w:type="spellStart"/>
      <w:r w:rsidRPr="0091777A">
        <w:rPr>
          <w:rFonts w:cstheme="minorHAnsi"/>
          <w:b/>
          <w:lang w:val="en-GB"/>
        </w:rPr>
        <w:t>Izlazna</w:t>
      </w:r>
      <w:proofErr w:type="spellEnd"/>
      <w:r w:rsidRPr="0091777A">
        <w:rPr>
          <w:rFonts w:cstheme="minorHAnsi"/>
          <w:b/>
          <w:lang w:val="en-GB"/>
        </w:rPr>
        <w:t xml:space="preserve"> </w:t>
      </w:r>
      <w:proofErr w:type="spellStart"/>
      <w:r w:rsidRPr="0091777A">
        <w:rPr>
          <w:rFonts w:cstheme="minorHAnsi"/>
          <w:b/>
          <w:lang w:val="en-GB"/>
        </w:rPr>
        <w:t>kartica</w:t>
      </w:r>
      <w:proofErr w:type="spellEnd"/>
      <w:r>
        <w:rPr>
          <w:rFonts w:cstheme="minorHAnsi"/>
          <w:sz w:val="16"/>
          <w:szCs w:val="16"/>
          <w:lang w:val="en-GB"/>
        </w:rPr>
        <w:br/>
      </w:r>
      <w:proofErr w:type="gramStart"/>
      <w:r w:rsidRPr="0043021B">
        <w:rPr>
          <w:rFonts w:cstheme="minorHAnsi"/>
          <w:b/>
          <w:i/>
          <w:lang w:val="en-GB"/>
        </w:rPr>
        <w:t>How</w:t>
      </w:r>
      <w:proofErr w:type="gramEnd"/>
      <w:r w:rsidRPr="0043021B">
        <w:rPr>
          <w:rFonts w:cstheme="minorHAnsi"/>
          <w:b/>
          <w:i/>
          <w:lang w:val="en-GB"/>
        </w:rPr>
        <w:t xml:space="preserve"> is it done?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CA4025" w:rsidTr="002738BB">
        <w:tc>
          <w:tcPr>
            <w:tcW w:w="9288" w:type="dxa"/>
          </w:tcPr>
          <w:p w:rsidR="00CA4025" w:rsidRDefault="00CA4025" w:rsidP="002738BB">
            <w:pPr>
              <w:rPr>
                <w:rFonts w:cstheme="minorHAnsi"/>
                <w:b/>
                <w:lang w:val="en-GB"/>
              </w:rPr>
            </w:pPr>
          </w:p>
          <w:p w:rsidR="00CA4025" w:rsidRPr="0091777A" w:rsidRDefault="00CA4025" w:rsidP="002738BB">
            <w:pPr>
              <w:rPr>
                <w:rFonts w:cstheme="minorHAnsi"/>
                <w:b/>
                <w:lang w:val="en-GB"/>
              </w:rPr>
            </w:pPr>
            <w:r w:rsidRPr="0091777A">
              <w:rPr>
                <w:rFonts w:cstheme="minorHAnsi"/>
                <w:b/>
                <w:lang w:val="en-GB"/>
              </w:rPr>
              <w:t>Turn the directions into the passive voice.</w:t>
            </w:r>
          </w:p>
          <w:p w:rsidR="00CA4025" w:rsidRPr="0091777A" w:rsidRDefault="00CA4025" w:rsidP="002738BB">
            <w:pPr>
              <w:rPr>
                <w:rFonts w:cstheme="minorHAnsi"/>
                <w:b/>
                <w:lang w:val="en-GB"/>
              </w:rPr>
            </w:pPr>
          </w:p>
          <w:p w:rsidR="00CA4025" w:rsidRPr="0043021B" w:rsidRDefault="00CA4025" w:rsidP="002738BB">
            <w:pPr>
              <w:jc w:val="center"/>
              <w:rPr>
                <w:rFonts w:cstheme="minorHAnsi"/>
                <w:b/>
                <w:bCs/>
                <w:i/>
                <w:lang w:val="en-GB"/>
              </w:rPr>
            </w:pPr>
            <w:r w:rsidRPr="0091777A">
              <w:rPr>
                <w:rFonts w:cstheme="minorHAnsi"/>
                <w:b/>
                <w:bCs/>
                <w:i/>
                <w:lang w:val="en-GB"/>
              </w:rPr>
              <w:t>Easy One Bowl Fudgy Cocoa Brownies</w:t>
            </w:r>
          </w:p>
          <w:p w:rsidR="00CA4025" w:rsidRPr="0091777A" w:rsidRDefault="00CA4025" w:rsidP="002738BB">
            <w:pPr>
              <w:rPr>
                <w:rFonts w:cstheme="minorHAnsi"/>
                <w:b/>
                <w:lang w:val="en-GB"/>
              </w:rPr>
            </w:pPr>
            <w:r w:rsidRPr="0091777A">
              <w:rPr>
                <w:rFonts w:cstheme="minorHAnsi"/>
                <w:b/>
                <w:lang w:val="en-GB"/>
              </w:rPr>
              <w:t>Ingredients:</w:t>
            </w:r>
          </w:p>
          <w:p w:rsidR="00CA4025" w:rsidRPr="0091777A" w:rsidRDefault="00CA4025" w:rsidP="002738BB">
            <w:pPr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 xml:space="preserve">1/2 cup melted butter or 1 stick, 1/2 cup unsweetened cocoa, 1 cup sugar see note, 2 large eggs, </w:t>
            </w:r>
          </w:p>
          <w:p w:rsidR="00CA4025" w:rsidRPr="0091777A" w:rsidRDefault="00CA4025" w:rsidP="002738BB">
            <w:pPr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>1 teaspoon vanilla, 1/2 cup flour, 1/4 tsp salt leave out if using salted butter</w:t>
            </w:r>
          </w:p>
          <w:p w:rsidR="00CA4025" w:rsidRPr="0091777A" w:rsidRDefault="00CA4025" w:rsidP="002738BB">
            <w:pPr>
              <w:rPr>
                <w:rFonts w:cstheme="minorHAnsi"/>
                <w:b/>
                <w:lang w:val="en-GB"/>
              </w:rPr>
            </w:pPr>
          </w:p>
          <w:p w:rsidR="00CA4025" w:rsidRPr="0091777A" w:rsidRDefault="00CA4025" w:rsidP="002738BB">
            <w:pPr>
              <w:rPr>
                <w:rFonts w:cstheme="minorHAnsi"/>
                <w:b/>
                <w:lang w:val="en-GB"/>
              </w:rPr>
            </w:pPr>
            <w:r w:rsidRPr="0091777A">
              <w:rPr>
                <w:rFonts w:cstheme="minorHAnsi"/>
                <w:b/>
                <w:lang w:val="en-GB"/>
              </w:rPr>
              <w:t>Directions</w:t>
            </w:r>
          </w:p>
          <w:p w:rsidR="00CA4025" w:rsidRPr="0091777A" w:rsidRDefault="00CA4025" w:rsidP="00CA40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>Preheat oven to 350°F. Grease an 8x8 square pan or line with foil and set aside.</w:t>
            </w:r>
          </w:p>
          <w:p w:rsidR="00CA4025" w:rsidRPr="0091777A" w:rsidRDefault="00CA4025" w:rsidP="00CA40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>In a medium bowl combine melted butter, cocoa, and sugar and stir until fully dissolved.</w:t>
            </w:r>
          </w:p>
          <w:p w:rsidR="00CA4025" w:rsidRPr="0091777A" w:rsidRDefault="00CA4025" w:rsidP="00CA40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>Add eggs one at a time, then vanilla, and stir until well combined.</w:t>
            </w:r>
          </w:p>
          <w:p w:rsidR="00CA4025" w:rsidRPr="0091777A" w:rsidRDefault="00CA4025" w:rsidP="00CA40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 xml:space="preserve">Stir in flour and salt until the flour is fully combined. Be careful not to </w:t>
            </w:r>
            <w:proofErr w:type="spellStart"/>
            <w:r w:rsidRPr="0091777A">
              <w:rPr>
                <w:rFonts w:cstheme="minorHAnsi"/>
                <w:lang w:val="en-GB"/>
              </w:rPr>
              <w:t>overmix</w:t>
            </w:r>
            <w:proofErr w:type="spellEnd"/>
            <w:r w:rsidRPr="0091777A">
              <w:rPr>
                <w:rFonts w:cstheme="minorHAnsi"/>
                <w:lang w:val="en-GB"/>
              </w:rPr>
              <w:t xml:space="preserve"> mix.</w:t>
            </w:r>
          </w:p>
          <w:p w:rsidR="00CA4025" w:rsidRPr="0091777A" w:rsidRDefault="00CA4025" w:rsidP="00CA40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>(</w:t>
            </w:r>
            <w:proofErr w:type="gramStart"/>
            <w:r w:rsidRPr="0091777A">
              <w:rPr>
                <w:rFonts w:cstheme="minorHAnsi"/>
                <w:lang w:val="en-GB"/>
              </w:rPr>
              <w:t>optional</w:t>
            </w:r>
            <w:proofErr w:type="gramEnd"/>
            <w:r w:rsidRPr="0091777A">
              <w:rPr>
                <w:rFonts w:cstheme="minorHAnsi"/>
                <w:lang w:val="en-GB"/>
              </w:rPr>
              <w:t>) fold in 1 cup of nuts, raisins, chocolate chips or anything you desire.</w:t>
            </w:r>
          </w:p>
          <w:p w:rsidR="00CA4025" w:rsidRPr="0091777A" w:rsidRDefault="00CA4025" w:rsidP="00CA40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 xml:space="preserve">Spread in pan and bake for approximately 20-22 minutes or until the </w:t>
            </w:r>
            <w:proofErr w:type="spellStart"/>
            <w:r w:rsidRPr="0091777A">
              <w:rPr>
                <w:rFonts w:cstheme="minorHAnsi"/>
                <w:lang w:val="en-GB"/>
              </w:rPr>
              <w:t>center</w:t>
            </w:r>
            <w:proofErr w:type="spellEnd"/>
            <w:r w:rsidRPr="0091777A">
              <w:rPr>
                <w:rFonts w:cstheme="minorHAnsi"/>
                <w:lang w:val="en-GB"/>
              </w:rPr>
              <w:t xml:space="preserve"> is slightly set.  Be careful not to over-bake!</w:t>
            </w:r>
          </w:p>
          <w:p w:rsidR="00CA4025" w:rsidRPr="0091777A" w:rsidRDefault="00CA4025" w:rsidP="00CA402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cstheme="minorHAnsi"/>
                <w:lang w:val="en-GB"/>
              </w:rPr>
            </w:pPr>
            <w:r w:rsidRPr="0091777A">
              <w:rPr>
                <w:rFonts w:cstheme="minorHAnsi"/>
                <w:lang w:val="en-GB"/>
              </w:rPr>
              <w:t xml:space="preserve">Cool completely, </w:t>
            </w:r>
            <w:proofErr w:type="gramStart"/>
            <w:r w:rsidRPr="0091777A">
              <w:rPr>
                <w:rFonts w:cstheme="minorHAnsi"/>
                <w:lang w:val="en-GB"/>
              </w:rPr>
              <w:t>then</w:t>
            </w:r>
            <w:proofErr w:type="gramEnd"/>
            <w:r w:rsidRPr="0091777A">
              <w:rPr>
                <w:rFonts w:cstheme="minorHAnsi"/>
                <w:lang w:val="en-GB"/>
              </w:rPr>
              <w:t xml:space="preserve"> cut into 9 large squares or 16 small squares (I cut mine into 16).</w:t>
            </w:r>
          </w:p>
          <w:p w:rsidR="00CA4025" w:rsidRPr="0043021B" w:rsidRDefault="00CA4025" w:rsidP="002738BB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:rsidR="0067257F" w:rsidRDefault="0067257F" w:rsidP="0067257F">
      <w:pPr>
        <w:rPr>
          <w:rFonts w:cstheme="minorHAnsi"/>
          <w:b/>
        </w:rPr>
      </w:pPr>
    </w:p>
    <w:p w:rsidR="0067257F" w:rsidRPr="00D55B2A" w:rsidRDefault="0067257F" w:rsidP="0067257F">
      <w:pPr>
        <w:rPr>
          <w:rFonts w:cstheme="minorHAnsi"/>
          <w:b/>
        </w:rPr>
      </w:pPr>
    </w:p>
    <w:p w:rsidR="0067257F" w:rsidRPr="00CA4025" w:rsidRDefault="0067257F">
      <w:pPr>
        <w:rPr>
          <w:rFonts w:cstheme="minorHAnsi"/>
          <w:b/>
        </w:rPr>
      </w:pPr>
    </w:p>
    <w:sectPr w:rsidR="0067257F" w:rsidRPr="00CA4025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87DC5"/>
    <w:multiLevelType w:val="hybridMultilevel"/>
    <w:tmpl w:val="72800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667F5"/>
    <w:rsid w:val="001F5598"/>
    <w:rsid w:val="002277DB"/>
    <w:rsid w:val="00251B07"/>
    <w:rsid w:val="004615B5"/>
    <w:rsid w:val="00593E8F"/>
    <w:rsid w:val="00610709"/>
    <w:rsid w:val="0067257F"/>
    <w:rsid w:val="006A5B14"/>
    <w:rsid w:val="007A49D3"/>
    <w:rsid w:val="00862A60"/>
    <w:rsid w:val="00B56877"/>
    <w:rsid w:val="00B97A8F"/>
    <w:rsid w:val="00CA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2022-01-17T09:15:00Z</dcterms:created>
  <dcterms:modified xsi:type="dcterms:W3CDTF">2022-01-17T12:10:00Z</dcterms:modified>
</cp:coreProperties>
</file>